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95835" w14:textId="73086556" w:rsidR="00723E96" w:rsidRPr="00FF3E37" w:rsidRDefault="00723E96" w:rsidP="00723E96">
      <w:pPr>
        <w:jc w:val="center"/>
        <w:rPr>
          <w:b/>
          <w:u w:val="single"/>
          <w:lang w:val="fr-FR"/>
        </w:rPr>
      </w:pPr>
      <w:bookmarkStart w:id="0" w:name="_GoBack"/>
      <w:bookmarkEnd w:id="0"/>
      <w:r w:rsidRPr="00FF3E37">
        <w:rPr>
          <w:b/>
          <w:u w:val="single"/>
          <w:lang w:val="fr-FR"/>
        </w:rPr>
        <w:t>Échelle d</w:t>
      </w:r>
      <w:r w:rsidR="0040133B">
        <w:rPr>
          <w:b/>
          <w:u w:val="single"/>
          <w:lang w:val="fr-FR"/>
        </w:rPr>
        <w:t xml:space="preserve">’évaluation de la conformité pour </w:t>
      </w:r>
      <w:r w:rsidR="00E320E4">
        <w:rPr>
          <w:b/>
          <w:u w:val="single"/>
          <w:lang w:val="fr-FR"/>
        </w:rPr>
        <w:t>« A la recherche de</w:t>
      </w:r>
      <w:r w:rsidRPr="00FF3E37">
        <w:rPr>
          <w:b/>
          <w:u w:val="single"/>
          <w:lang w:val="fr-FR"/>
        </w:rPr>
        <w:t xml:space="preserve"> la sécurité</w:t>
      </w:r>
      <w:r w:rsidR="00B25ADF">
        <w:rPr>
          <w:b/>
          <w:u w:val="single"/>
          <w:lang w:val="fr-FR"/>
        </w:rPr>
        <w:t> »</w:t>
      </w:r>
      <w:r w:rsidRPr="00FF3E37">
        <w:rPr>
          <w:b/>
          <w:u w:val="single"/>
          <w:lang w:val="fr-FR"/>
        </w:rPr>
        <w:t xml:space="preserve"> - version abrégée</w:t>
      </w:r>
    </w:p>
    <w:p w14:paraId="2658A713" w14:textId="77777777" w:rsidR="00723E96" w:rsidRPr="00524334" w:rsidRDefault="00723E96" w:rsidP="00723E96">
      <w:pPr>
        <w:jc w:val="center"/>
        <w:rPr>
          <w:sz w:val="22"/>
          <w:szCs w:val="22"/>
          <w:u w:val="single"/>
          <w:lang w:val="fr-FR"/>
        </w:rPr>
      </w:pPr>
    </w:p>
    <w:p w14:paraId="0109982A" w14:textId="41BD0737" w:rsidR="00723E96" w:rsidRPr="0041166C" w:rsidRDefault="00723E96" w:rsidP="00723E96">
      <w:pPr>
        <w:jc w:val="center"/>
        <w:rPr>
          <w:b/>
          <w:sz w:val="22"/>
          <w:szCs w:val="22"/>
          <w:lang w:val="fr-FR"/>
        </w:rPr>
      </w:pPr>
      <w:r w:rsidRPr="0041166C">
        <w:rPr>
          <w:b/>
          <w:sz w:val="22"/>
          <w:szCs w:val="22"/>
          <w:lang w:val="fr-FR"/>
        </w:rPr>
        <w:t>Partie 1: Interventions</w:t>
      </w:r>
    </w:p>
    <w:p w14:paraId="0BCAA06D" w14:textId="77777777" w:rsidR="005B1E49" w:rsidRPr="00524334" w:rsidRDefault="005B1E49" w:rsidP="00723E96">
      <w:pPr>
        <w:jc w:val="center"/>
        <w:rPr>
          <w:sz w:val="22"/>
          <w:szCs w:val="22"/>
          <w:lang w:val="fr-FR"/>
        </w:rPr>
      </w:pPr>
    </w:p>
    <w:p w14:paraId="0ED46F5F" w14:textId="77792819" w:rsidR="00723E96" w:rsidRPr="00524334" w:rsidRDefault="00723E96" w:rsidP="00723E96">
      <w:pPr>
        <w:rPr>
          <w:sz w:val="22"/>
          <w:szCs w:val="22"/>
          <w:lang w:val="fr-FR"/>
        </w:rPr>
      </w:pPr>
      <w:r w:rsidRPr="00524334">
        <w:rPr>
          <w:sz w:val="22"/>
          <w:szCs w:val="22"/>
          <w:lang w:val="fr-FR"/>
        </w:rPr>
        <w:t xml:space="preserve">Pour chacune de ces questions, veuillez évaluer vos impressions </w:t>
      </w:r>
      <w:r w:rsidRPr="00524334">
        <w:rPr>
          <w:b/>
          <w:sz w:val="22"/>
          <w:szCs w:val="22"/>
          <w:lang w:val="fr-FR"/>
        </w:rPr>
        <w:t>sur l'efficacité</w:t>
      </w:r>
      <w:r w:rsidRPr="00524334">
        <w:rPr>
          <w:sz w:val="22"/>
          <w:szCs w:val="22"/>
          <w:lang w:val="fr-FR"/>
        </w:rPr>
        <w:t xml:space="preserve"> d</w:t>
      </w:r>
      <w:r w:rsidR="00524334">
        <w:rPr>
          <w:sz w:val="22"/>
          <w:szCs w:val="22"/>
          <w:lang w:val="fr-FR"/>
        </w:rPr>
        <w:t>’« A la</w:t>
      </w:r>
      <w:r w:rsidRPr="00524334">
        <w:rPr>
          <w:sz w:val="22"/>
          <w:szCs w:val="22"/>
          <w:lang w:val="fr-FR"/>
        </w:rPr>
        <w:t xml:space="preserve"> recherche de la sécurité</w:t>
      </w:r>
      <w:r w:rsidR="00524334">
        <w:rPr>
          <w:sz w:val="22"/>
          <w:szCs w:val="22"/>
          <w:lang w:val="fr-FR"/>
        </w:rPr>
        <w:t> »</w:t>
      </w:r>
      <w:r w:rsidRPr="00524334">
        <w:rPr>
          <w:sz w:val="22"/>
          <w:szCs w:val="22"/>
          <w:lang w:val="fr-FR"/>
        </w:rPr>
        <w:t xml:space="preserve"> à l'aide de l'échelle suivante:</w:t>
      </w:r>
    </w:p>
    <w:p w14:paraId="05035832" w14:textId="77777777" w:rsidR="00723E96" w:rsidRPr="00524334" w:rsidRDefault="00723E96" w:rsidP="00723E96">
      <w:pPr>
        <w:rPr>
          <w:sz w:val="22"/>
          <w:szCs w:val="22"/>
          <w:lang w:val="fr-FR"/>
        </w:rPr>
      </w:pPr>
    </w:p>
    <w:p w14:paraId="06C1525A" w14:textId="70E3FB6D" w:rsidR="00723E96" w:rsidRPr="00524334" w:rsidRDefault="00723E96" w:rsidP="00723E96">
      <w:pPr>
        <w:rPr>
          <w:sz w:val="22"/>
          <w:szCs w:val="22"/>
          <w:lang w:val="fr-FR"/>
        </w:rPr>
      </w:pPr>
      <w:r w:rsidRPr="00524334">
        <w:rPr>
          <w:sz w:val="22"/>
          <w:szCs w:val="22"/>
          <w:lang w:val="fr-FR"/>
        </w:rPr>
        <w:tab/>
        <w:t xml:space="preserve">0 – Pas </w:t>
      </w:r>
      <w:r w:rsidR="00FF3E37">
        <w:rPr>
          <w:sz w:val="22"/>
          <w:szCs w:val="22"/>
          <w:lang w:val="fr-FR"/>
        </w:rPr>
        <w:t>réalisé</w:t>
      </w:r>
    </w:p>
    <w:p w14:paraId="4180FB12" w14:textId="7AFC1CDB" w:rsidR="00723E96" w:rsidRPr="00524334" w:rsidRDefault="00723E96" w:rsidP="00723E96">
      <w:pPr>
        <w:rPr>
          <w:sz w:val="22"/>
          <w:szCs w:val="22"/>
          <w:lang w:val="fr-FR"/>
        </w:rPr>
      </w:pPr>
      <w:r w:rsidRPr="00524334">
        <w:rPr>
          <w:sz w:val="22"/>
          <w:szCs w:val="22"/>
          <w:lang w:val="fr-FR"/>
        </w:rPr>
        <w:tab/>
        <w:t xml:space="preserve">1 – </w:t>
      </w:r>
      <w:r w:rsidR="00FF3E37">
        <w:rPr>
          <w:sz w:val="22"/>
          <w:szCs w:val="22"/>
          <w:lang w:val="fr-FR"/>
        </w:rPr>
        <w:t>Réalisé</w:t>
      </w:r>
      <w:r w:rsidRPr="00524334">
        <w:rPr>
          <w:sz w:val="22"/>
          <w:szCs w:val="22"/>
          <w:lang w:val="fr-FR"/>
        </w:rPr>
        <w:t xml:space="preserve"> </w:t>
      </w:r>
      <w:r w:rsidR="00524334">
        <w:rPr>
          <w:sz w:val="22"/>
          <w:szCs w:val="22"/>
          <w:lang w:val="fr-FR"/>
        </w:rPr>
        <w:t>partiellement</w:t>
      </w:r>
    </w:p>
    <w:p w14:paraId="0C2CBA1C" w14:textId="565B9EC1" w:rsidR="00723E96" w:rsidRPr="00524334" w:rsidRDefault="00723E96" w:rsidP="00723E96">
      <w:pPr>
        <w:rPr>
          <w:sz w:val="22"/>
          <w:szCs w:val="22"/>
          <w:lang w:val="fr-FR"/>
        </w:rPr>
      </w:pPr>
      <w:r w:rsidRPr="00524334">
        <w:rPr>
          <w:sz w:val="22"/>
          <w:szCs w:val="22"/>
          <w:lang w:val="fr-FR"/>
        </w:rPr>
        <w:tab/>
        <w:t xml:space="preserve">2 – </w:t>
      </w:r>
      <w:r w:rsidR="00FF3E37">
        <w:rPr>
          <w:sz w:val="22"/>
          <w:szCs w:val="22"/>
          <w:lang w:val="fr-FR"/>
        </w:rPr>
        <w:t>Réalisé</w:t>
      </w:r>
      <w:r w:rsidRPr="00524334">
        <w:rPr>
          <w:sz w:val="22"/>
          <w:szCs w:val="22"/>
          <w:lang w:val="fr-FR"/>
        </w:rPr>
        <w:t xml:space="preserve"> </w:t>
      </w:r>
      <w:r w:rsidR="00524334">
        <w:rPr>
          <w:sz w:val="22"/>
          <w:szCs w:val="22"/>
          <w:lang w:val="fr-FR"/>
        </w:rPr>
        <w:t>en majorité</w:t>
      </w:r>
    </w:p>
    <w:p w14:paraId="2AEC6C1C" w14:textId="481161BB" w:rsidR="00723E96" w:rsidRPr="00524334" w:rsidRDefault="00723E96" w:rsidP="00723E96">
      <w:pPr>
        <w:rPr>
          <w:sz w:val="22"/>
          <w:szCs w:val="22"/>
          <w:lang w:val="fr-FR"/>
        </w:rPr>
      </w:pPr>
      <w:r w:rsidRPr="00524334">
        <w:rPr>
          <w:sz w:val="22"/>
          <w:szCs w:val="22"/>
          <w:lang w:val="fr-FR"/>
        </w:rPr>
        <w:tab/>
        <w:t xml:space="preserve">3 – </w:t>
      </w:r>
      <w:r w:rsidR="00FF3E37">
        <w:rPr>
          <w:sz w:val="22"/>
          <w:szCs w:val="22"/>
          <w:lang w:val="fr-FR"/>
        </w:rPr>
        <w:t>Réalisé</w:t>
      </w:r>
      <w:r w:rsidRPr="00524334">
        <w:rPr>
          <w:sz w:val="22"/>
          <w:szCs w:val="22"/>
          <w:lang w:val="fr-FR"/>
        </w:rPr>
        <w:t xml:space="preserve"> </w:t>
      </w:r>
      <w:r w:rsidR="00524334">
        <w:rPr>
          <w:sz w:val="22"/>
          <w:szCs w:val="22"/>
          <w:lang w:val="fr-FR"/>
        </w:rPr>
        <w:t>en</w:t>
      </w:r>
      <w:r w:rsidR="004215B0">
        <w:rPr>
          <w:sz w:val="22"/>
          <w:szCs w:val="22"/>
          <w:lang w:val="fr-FR"/>
        </w:rPr>
        <w:t>tièrement</w:t>
      </w:r>
    </w:p>
    <w:p w14:paraId="4AFC40E4" w14:textId="77777777" w:rsidR="00723E96" w:rsidRPr="00524334" w:rsidRDefault="00723E96" w:rsidP="00723E96">
      <w:pPr>
        <w:rPr>
          <w:sz w:val="22"/>
          <w:szCs w:val="22"/>
          <w:lang w:val="fr-FR"/>
        </w:rPr>
      </w:pPr>
    </w:p>
    <w:p w14:paraId="542F029E" w14:textId="77D7101F" w:rsidR="00723E96" w:rsidRPr="00524334" w:rsidRDefault="00723E96" w:rsidP="00723E96">
      <w:pPr>
        <w:tabs>
          <w:tab w:val="num" w:pos="684"/>
        </w:tabs>
        <w:rPr>
          <w:sz w:val="22"/>
          <w:szCs w:val="22"/>
          <w:lang w:val="fr-FR"/>
        </w:rPr>
      </w:pPr>
      <w:r w:rsidRPr="005B1E49">
        <w:rPr>
          <w:i/>
          <w:sz w:val="22"/>
          <w:szCs w:val="22"/>
          <w:lang w:val="fr-FR"/>
        </w:rPr>
        <w:t>L</w:t>
      </w:r>
      <w:r w:rsidR="00524334" w:rsidRPr="005B1E49">
        <w:rPr>
          <w:i/>
          <w:sz w:val="22"/>
          <w:szCs w:val="22"/>
          <w:lang w:val="fr-FR"/>
        </w:rPr>
        <w:t>’</w:t>
      </w:r>
      <w:r w:rsidRPr="005B1E49">
        <w:rPr>
          <w:i/>
          <w:sz w:val="22"/>
          <w:szCs w:val="22"/>
          <w:lang w:val="fr-FR"/>
        </w:rPr>
        <w:t>animateur(s) de groupe</w:t>
      </w:r>
      <w:r w:rsidRPr="00524334">
        <w:rPr>
          <w:sz w:val="22"/>
          <w:szCs w:val="22"/>
          <w:lang w:val="fr-FR"/>
        </w:rPr>
        <w:t>:</w:t>
      </w:r>
    </w:p>
    <w:p w14:paraId="11DB9FB4" w14:textId="77777777" w:rsidR="00723E96" w:rsidRPr="00524334" w:rsidRDefault="00723E96" w:rsidP="00723E96">
      <w:pPr>
        <w:tabs>
          <w:tab w:val="num" w:pos="684"/>
        </w:tabs>
        <w:rPr>
          <w:sz w:val="22"/>
          <w:szCs w:val="22"/>
          <w:lang w:val="fr-FR"/>
        </w:rPr>
      </w:pPr>
    </w:p>
    <w:p w14:paraId="2A843866" w14:textId="178BE22D" w:rsidR="00723E96" w:rsidRPr="00524334" w:rsidRDefault="007F78B3" w:rsidP="00723E96">
      <w:pPr>
        <w:numPr>
          <w:ilvl w:val="0"/>
          <w:numId w:val="1"/>
        </w:numPr>
        <w:tabs>
          <w:tab w:val="num" w:pos="684"/>
        </w:tabs>
        <w:ind w:left="1026" w:hanging="1026"/>
        <w:rPr>
          <w:sz w:val="22"/>
          <w:szCs w:val="22"/>
          <w:lang w:val="fr-FR"/>
        </w:rPr>
      </w:pPr>
      <w:r w:rsidRPr="00524334">
        <w:rPr>
          <w:sz w:val="22"/>
          <w:szCs w:val="22"/>
          <w:u w:val="single"/>
          <w:lang w:val="fr-FR"/>
        </w:rPr>
        <w:t>_____</w:t>
      </w:r>
      <w:r w:rsidRPr="00524334">
        <w:rPr>
          <w:sz w:val="22"/>
          <w:szCs w:val="22"/>
          <w:lang w:val="fr-FR"/>
        </w:rPr>
        <w:t xml:space="preserve"> </w:t>
      </w:r>
      <w:r w:rsidR="00524334">
        <w:rPr>
          <w:sz w:val="22"/>
          <w:szCs w:val="22"/>
          <w:lang w:val="fr-FR"/>
        </w:rPr>
        <w:t xml:space="preserve">a </w:t>
      </w:r>
      <w:r w:rsidR="00723E96" w:rsidRPr="00524334">
        <w:rPr>
          <w:sz w:val="22"/>
          <w:szCs w:val="22"/>
          <w:lang w:val="fr-FR"/>
        </w:rPr>
        <w:t>fait un</w:t>
      </w:r>
      <w:r w:rsidR="00524334">
        <w:rPr>
          <w:sz w:val="22"/>
          <w:szCs w:val="22"/>
          <w:lang w:val="fr-FR"/>
        </w:rPr>
        <w:t>e vérification initiale</w:t>
      </w:r>
      <w:r w:rsidR="00723E96" w:rsidRPr="00524334">
        <w:rPr>
          <w:sz w:val="22"/>
          <w:szCs w:val="22"/>
          <w:lang w:val="fr-FR"/>
        </w:rPr>
        <w:t xml:space="preserve"> au début de chaque session et </w:t>
      </w:r>
      <w:r w:rsidR="00524334">
        <w:rPr>
          <w:sz w:val="22"/>
          <w:szCs w:val="22"/>
          <w:lang w:val="fr-FR"/>
        </w:rPr>
        <w:t>a respecté la durée</w:t>
      </w:r>
      <w:r w:rsidR="00723E96" w:rsidRPr="00524334">
        <w:rPr>
          <w:sz w:val="22"/>
          <w:szCs w:val="22"/>
          <w:lang w:val="fr-FR"/>
        </w:rPr>
        <w:t xml:space="preserve"> (5 minutes par personne).</w:t>
      </w:r>
    </w:p>
    <w:p w14:paraId="2D746218" w14:textId="1A7728E2" w:rsidR="00723E96" w:rsidRPr="00524334" w:rsidRDefault="007F78B3" w:rsidP="00723E96">
      <w:pPr>
        <w:numPr>
          <w:ilvl w:val="0"/>
          <w:numId w:val="1"/>
        </w:numPr>
        <w:ind w:left="1026" w:hanging="1026"/>
        <w:rPr>
          <w:sz w:val="22"/>
          <w:szCs w:val="22"/>
          <w:lang w:val="fr-FR"/>
        </w:rPr>
      </w:pPr>
      <w:r w:rsidRPr="00524334">
        <w:rPr>
          <w:sz w:val="22"/>
          <w:szCs w:val="22"/>
          <w:u w:val="single"/>
          <w:lang w:val="fr-FR"/>
        </w:rPr>
        <w:t>_____</w:t>
      </w:r>
      <w:r w:rsidR="00723E96" w:rsidRPr="00524334">
        <w:rPr>
          <w:sz w:val="22"/>
          <w:szCs w:val="22"/>
          <w:lang w:val="fr-FR"/>
        </w:rPr>
        <w:t xml:space="preserve"> a distribué des documents pour chaque session.</w:t>
      </w:r>
    </w:p>
    <w:p w14:paraId="64E3FFAB" w14:textId="6630BB05" w:rsidR="00723E96" w:rsidRPr="00524334" w:rsidRDefault="007F78B3" w:rsidP="00723E96">
      <w:pPr>
        <w:numPr>
          <w:ilvl w:val="0"/>
          <w:numId w:val="1"/>
        </w:numPr>
        <w:tabs>
          <w:tab w:val="num" w:pos="741"/>
        </w:tabs>
        <w:ind w:left="1026" w:hanging="1026"/>
        <w:rPr>
          <w:sz w:val="22"/>
          <w:szCs w:val="22"/>
          <w:lang w:val="fr-FR"/>
        </w:rPr>
      </w:pPr>
      <w:r w:rsidRPr="00524334">
        <w:rPr>
          <w:sz w:val="22"/>
          <w:szCs w:val="22"/>
          <w:u w:val="single"/>
          <w:lang w:val="fr-FR"/>
        </w:rPr>
        <w:t>_____</w:t>
      </w:r>
      <w:r w:rsidR="00723E96" w:rsidRPr="00524334">
        <w:rPr>
          <w:sz w:val="22"/>
          <w:szCs w:val="22"/>
          <w:lang w:val="fr-FR"/>
        </w:rPr>
        <w:t xml:space="preserve"> </w:t>
      </w:r>
      <w:r w:rsidR="00524334">
        <w:rPr>
          <w:sz w:val="22"/>
          <w:szCs w:val="22"/>
          <w:lang w:val="fr-FR"/>
        </w:rPr>
        <w:t xml:space="preserve">a </w:t>
      </w:r>
      <w:r w:rsidR="00723E96" w:rsidRPr="00524334">
        <w:rPr>
          <w:sz w:val="22"/>
          <w:szCs w:val="22"/>
          <w:lang w:val="fr-FR"/>
        </w:rPr>
        <w:t>fait un</w:t>
      </w:r>
      <w:r w:rsidR="00524334">
        <w:rPr>
          <w:sz w:val="22"/>
          <w:szCs w:val="22"/>
          <w:lang w:val="fr-FR"/>
        </w:rPr>
        <w:t>e vérification finale</w:t>
      </w:r>
      <w:r w:rsidR="00723E96" w:rsidRPr="00524334">
        <w:rPr>
          <w:sz w:val="22"/>
          <w:szCs w:val="22"/>
          <w:lang w:val="fr-FR"/>
        </w:rPr>
        <w:t xml:space="preserve"> à la fin de chaque session et </w:t>
      </w:r>
      <w:r w:rsidR="00524334">
        <w:rPr>
          <w:sz w:val="22"/>
          <w:szCs w:val="22"/>
          <w:lang w:val="fr-FR"/>
        </w:rPr>
        <w:t>a respecté la durée</w:t>
      </w:r>
      <w:r w:rsidR="00723E96" w:rsidRPr="00524334">
        <w:rPr>
          <w:sz w:val="22"/>
          <w:szCs w:val="22"/>
          <w:lang w:val="fr-FR"/>
        </w:rPr>
        <w:t xml:space="preserve"> (5 minutes par personne).</w:t>
      </w:r>
    </w:p>
    <w:p w14:paraId="289D0425" w14:textId="6DE84934" w:rsidR="00723E96" w:rsidRPr="00524334" w:rsidRDefault="007F78B3" w:rsidP="00723E96">
      <w:pPr>
        <w:numPr>
          <w:ilvl w:val="0"/>
          <w:numId w:val="1"/>
        </w:numPr>
        <w:tabs>
          <w:tab w:val="num" w:pos="741"/>
        </w:tabs>
        <w:ind w:left="1026" w:hanging="1026"/>
        <w:rPr>
          <w:sz w:val="22"/>
          <w:szCs w:val="22"/>
          <w:lang w:val="fr-FR"/>
        </w:rPr>
      </w:pPr>
      <w:r w:rsidRPr="00524334">
        <w:rPr>
          <w:sz w:val="22"/>
          <w:szCs w:val="22"/>
          <w:u w:val="single"/>
          <w:lang w:val="fr-FR"/>
        </w:rPr>
        <w:t>_____</w:t>
      </w:r>
      <w:r w:rsidR="00723E96" w:rsidRPr="00524334">
        <w:rPr>
          <w:sz w:val="22"/>
          <w:szCs w:val="22"/>
          <w:lang w:val="fr-FR"/>
        </w:rPr>
        <w:t xml:space="preserve"> </w:t>
      </w:r>
      <w:r w:rsidR="00524334">
        <w:rPr>
          <w:sz w:val="22"/>
          <w:szCs w:val="22"/>
          <w:lang w:val="fr-FR"/>
        </w:rPr>
        <w:t>a cadré</w:t>
      </w:r>
      <w:r w:rsidR="00723E96" w:rsidRPr="00524334">
        <w:rPr>
          <w:sz w:val="22"/>
          <w:szCs w:val="22"/>
          <w:lang w:val="fr-FR"/>
        </w:rPr>
        <w:t xml:space="preserve"> la discussion </w:t>
      </w:r>
      <w:r w:rsidR="00524334">
        <w:rPr>
          <w:sz w:val="22"/>
          <w:szCs w:val="22"/>
          <w:lang w:val="fr-FR"/>
        </w:rPr>
        <w:t>pour qu’elle reste</w:t>
      </w:r>
      <w:r w:rsidR="00723E96" w:rsidRPr="00524334">
        <w:rPr>
          <w:sz w:val="22"/>
          <w:szCs w:val="22"/>
          <w:lang w:val="fr-FR"/>
        </w:rPr>
        <w:t xml:space="preserve"> centrée sur la relation entre le </w:t>
      </w:r>
      <w:r w:rsidR="005B1E49">
        <w:rPr>
          <w:sz w:val="22"/>
          <w:szCs w:val="22"/>
          <w:lang w:val="fr-FR"/>
        </w:rPr>
        <w:t>thème</w:t>
      </w:r>
      <w:r w:rsidR="00723E96" w:rsidRPr="00524334">
        <w:rPr>
          <w:sz w:val="22"/>
          <w:szCs w:val="22"/>
          <w:lang w:val="fr-FR"/>
        </w:rPr>
        <w:t xml:space="preserve"> et les traumatismes / l'ESPT.</w:t>
      </w:r>
    </w:p>
    <w:p w14:paraId="7C89D6F4" w14:textId="6709256C" w:rsidR="00723E96" w:rsidRPr="00524334" w:rsidRDefault="007F78B3" w:rsidP="00723E96">
      <w:pPr>
        <w:numPr>
          <w:ilvl w:val="0"/>
          <w:numId w:val="1"/>
        </w:numPr>
        <w:tabs>
          <w:tab w:val="num" w:pos="741"/>
        </w:tabs>
        <w:ind w:left="1026" w:hanging="1026"/>
        <w:rPr>
          <w:sz w:val="22"/>
          <w:szCs w:val="22"/>
          <w:lang w:val="fr-FR"/>
        </w:rPr>
      </w:pPr>
      <w:r w:rsidRPr="00524334">
        <w:rPr>
          <w:sz w:val="22"/>
          <w:szCs w:val="22"/>
          <w:u w:val="single"/>
          <w:lang w:val="fr-FR"/>
        </w:rPr>
        <w:t>_____</w:t>
      </w:r>
      <w:r w:rsidR="00723E96" w:rsidRPr="00524334">
        <w:rPr>
          <w:sz w:val="22"/>
          <w:szCs w:val="22"/>
          <w:lang w:val="fr-FR"/>
        </w:rPr>
        <w:t xml:space="preserve"> </w:t>
      </w:r>
      <w:r w:rsidR="00524334">
        <w:rPr>
          <w:sz w:val="22"/>
          <w:szCs w:val="22"/>
          <w:lang w:val="fr-FR"/>
        </w:rPr>
        <w:t>a cadré</w:t>
      </w:r>
      <w:r w:rsidR="00723E96" w:rsidRPr="00524334">
        <w:rPr>
          <w:sz w:val="22"/>
          <w:szCs w:val="22"/>
          <w:lang w:val="fr-FR"/>
        </w:rPr>
        <w:t xml:space="preserve"> la discussion </w:t>
      </w:r>
      <w:r w:rsidR="00524334">
        <w:rPr>
          <w:sz w:val="22"/>
          <w:szCs w:val="22"/>
          <w:lang w:val="fr-FR"/>
        </w:rPr>
        <w:t xml:space="preserve">pour qu’elle </w:t>
      </w:r>
      <w:r w:rsidR="00723E96" w:rsidRPr="00524334">
        <w:rPr>
          <w:sz w:val="22"/>
          <w:szCs w:val="22"/>
          <w:lang w:val="fr-FR"/>
        </w:rPr>
        <w:t xml:space="preserve">reste centrée sur la relation entre le </w:t>
      </w:r>
      <w:r w:rsidR="005B1E49">
        <w:rPr>
          <w:sz w:val="22"/>
          <w:szCs w:val="22"/>
          <w:lang w:val="fr-FR"/>
        </w:rPr>
        <w:t>thème</w:t>
      </w:r>
      <w:r w:rsidR="00723E96" w:rsidRPr="00524334">
        <w:rPr>
          <w:sz w:val="22"/>
          <w:szCs w:val="22"/>
          <w:lang w:val="fr-FR"/>
        </w:rPr>
        <w:t xml:space="preserve"> et la consommation de substances.</w:t>
      </w:r>
    </w:p>
    <w:p w14:paraId="4F084F84" w14:textId="0E28F862" w:rsidR="00723E96" w:rsidRPr="00524334" w:rsidRDefault="007F78B3" w:rsidP="00723E96">
      <w:pPr>
        <w:numPr>
          <w:ilvl w:val="0"/>
          <w:numId w:val="1"/>
        </w:numPr>
        <w:tabs>
          <w:tab w:val="num" w:pos="741"/>
        </w:tabs>
        <w:ind w:left="1026" w:hanging="1026"/>
        <w:rPr>
          <w:sz w:val="22"/>
          <w:szCs w:val="22"/>
          <w:lang w:val="fr-FR"/>
        </w:rPr>
      </w:pPr>
      <w:r w:rsidRPr="00524334">
        <w:rPr>
          <w:sz w:val="22"/>
          <w:szCs w:val="22"/>
          <w:u w:val="single"/>
          <w:lang w:val="fr-FR"/>
        </w:rPr>
        <w:t>_____</w:t>
      </w:r>
      <w:r w:rsidR="00723E96" w:rsidRPr="00524334">
        <w:rPr>
          <w:sz w:val="22"/>
          <w:szCs w:val="22"/>
          <w:lang w:val="fr-FR"/>
        </w:rPr>
        <w:t xml:space="preserve"> </w:t>
      </w:r>
      <w:r w:rsidR="00524334">
        <w:rPr>
          <w:sz w:val="22"/>
          <w:szCs w:val="22"/>
          <w:lang w:val="fr-FR"/>
        </w:rPr>
        <w:t xml:space="preserve">a </w:t>
      </w:r>
      <w:r w:rsidR="00723E96" w:rsidRPr="00524334">
        <w:rPr>
          <w:sz w:val="22"/>
          <w:szCs w:val="22"/>
          <w:lang w:val="fr-FR"/>
        </w:rPr>
        <w:t xml:space="preserve">centré la discussion sur les </w:t>
      </w:r>
      <w:r w:rsidR="00524334">
        <w:rPr>
          <w:sz w:val="22"/>
          <w:szCs w:val="22"/>
          <w:lang w:val="fr-FR"/>
        </w:rPr>
        <w:t>stratégies</w:t>
      </w:r>
      <w:r w:rsidR="00723E96" w:rsidRPr="00524334">
        <w:rPr>
          <w:sz w:val="22"/>
          <w:szCs w:val="22"/>
          <w:lang w:val="fr-FR"/>
        </w:rPr>
        <w:t xml:space="preserve"> d'adaptation sécuritaires.</w:t>
      </w:r>
    </w:p>
    <w:p w14:paraId="0CDF64FB" w14:textId="29DC956E" w:rsidR="00723E96" w:rsidRPr="00524334" w:rsidRDefault="007F78B3" w:rsidP="00723E96">
      <w:pPr>
        <w:numPr>
          <w:ilvl w:val="0"/>
          <w:numId w:val="1"/>
        </w:numPr>
        <w:tabs>
          <w:tab w:val="num" w:pos="741"/>
        </w:tabs>
        <w:ind w:left="1026" w:hanging="1026"/>
        <w:rPr>
          <w:sz w:val="22"/>
          <w:szCs w:val="22"/>
          <w:lang w:val="fr-FR"/>
        </w:rPr>
      </w:pPr>
      <w:r w:rsidRPr="00524334">
        <w:rPr>
          <w:sz w:val="22"/>
          <w:szCs w:val="22"/>
          <w:u w:val="single"/>
          <w:lang w:val="fr-FR"/>
        </w:rPr>
        <w:t>_____</w:t>
      </w:r>
      <w:r w:rsidR="00723E96" w:rsidRPr="00524334">
        <w:rPr>
          <w:sz w:val="22"/>
          <w:szCs w:val="22"/>
          <w:lang w:val="fr-FR"/>
        </w:rPr>
        <w:t xml:space="preserve"> </w:t>
      </w:r>
      <w:r w:rsidR="00524334">
        <w:rPr>
          <w:sz w:val="22"/>
          <w:szCs w:val="22"/>
          <w:lang w:val="fr-FR"/>
        </w:rPr>
        <w:t>a maintenu les discussions</w:t>
      </w:r>
      <w:r w:rsidR="00723E96" w:rsidRPr="00524334">
        <w:rPr>
          <w:sz w:val="22"/>
          <w:szCs w:val="22"/>
          <w:lang w:val="fr-FR"/>
        </w:rPr>
        <w:t xml:space="preserve"> centrées sur le </w:t>
      </w:r>
      <w:r w:rsidR="005B1E49">
        <w:rPr>
          <w:sz w:val="22"/>
          <w:szCs w:val="22"/>
          <w:lang w:val="fr-FR"/>
        </w:rPr>
        <w:t>thème</w:t>
      </w:r>
      <w:r w:rsidR="00723E96" w:rsidRPr="00524334">
        <w:rPr>
          <w:sz w:val="22"/>
          <w:szCs w:val="22"/>
          <w:lang w:val="fr-FR"/>
        </w:rPr>
        <w:t xml:space="preserve"> de la séance et </w:t>
      </w:r>
      <w:r w:rsidR="00524334">
        <w:rPr>
          <w:sz w:val="22"/>
          <w:szCs w:val="22"/>
          <w:lang w:val="fr-FR"/>
        </w:rPr>
        <w:t>sur l’entrainement des stratégies d’adaptation</w:t>
      </w:r>
      <w:r w:rsidR="005B1E49">
        <w:rPr>
          <w:sz w:val="22"/>
          <w:szCs w:val="22"/>
          <w:lang w:val="fr-FR"/>
        </w:rPr>
        <w:t xml:space="preserve"> en lien avec ce thème</w:t>
      </w:r>
      <w:r w:rsidR="00723E96" w:rsidRPr="00524334">
        <w:rPr>
          <w:sz w:val="22"/>
          <w:szCs w:val="22"/>
          <w:lang w:val="fr-FR"/>
        </w:rPr>
        <w:t>.</w:t>
      </w:r>
    </w:p>
    <w:p w14:paraId="7131A57B" w14:textId="39D85E58" w:rsidR="00723E96" w:rsidRPr="00524334" w:rsidRDefault="007F78B3" w:rsidP="00723E96">
      <w:pPr>
        <w:numPr>
          <w:ilvl w:val="0"/>
          <w:numId w:val="1"/>
        </w:numPr>
        <w:tabs>
          <w:tab w:val="num" w:pos="741"/>
        </w:tabs>
        <w:ind w:left="1026" w:hanging="1026"/>
        <w:rPr>
          <w:sz w:val="22"/>
          <w:szCs w:val="22"/>
          <w:lang w:val="fr-FR"/>
        </w:rPr>
      </w:pPr>
      <w:r w:rsidRPr="00524334">
        <w:rPr>
          <w:sz w:val="22"/>
          <w:szCs w:val="22"/>
          <w:u w:val="single"/>
          <w:lang w:val="fr-FR"/>
        </w:rPr>
        <w:t>_____</w:t>
      </w:r>
      <w:r w:rsidR="00723E96" w:rsidRPr="00524334">
        <w:rPr>
          <w:sz w:val="22"/>
          <w:szCs w:val="22"/>
          <w:lang w:val="fr-FR"/>
        </w:rPr>
        <w:t xml:space="preserve"> </w:t>
      </w:r>
      <w:r w:rsidR="005B1E49">
        <w:rPr>
          <w:sz w:val="22"/>
          <w:szCs w:val="22"/>
          <w:lang w:val="fr-FR"/>
        </w:rPr>
        <w:t xml:space="preserve">a </w:t>
      </w:r>
      <w:r w:rsidR="00723E96" w:rsidRPr="00524334">
        <w:rPr>
          <w:sz w:val="22"/>
          <w:szCs w:val="22"/>
          <w:lang w:val="fr-FR"/>
        </w:rPr>
        <w:t>essayé de garder tout le monde en sécurité en veillant à ce qu'aucun détail</w:t>
      </w:r>
      <w:r w:rsidR="005B1E49">
        <w:rPr>
          <w:sz w:val="22"/>
          <w:szCs w:val="22"/>
          <w:lang w:val="fr-FR"/>
        </w:rPr>
        <w:t xml:space="preserve"> concernant</w:t>
      </w:r>
      <w:r w:rsidR="00723E96" w:rsidRPr="00524334">
        <w:rPr>
          <w:sz w:val="22"/>
          <w:szCs w:val="22"/>
          <w:lang w:val="fr-FR"/>
        </w:rPr>
        <w:t xml:space="preserve"> </w:t>
      </w:r>
      <w:r w:rsidR="005B1E49">
        <w:rPr>
          <w:sz w:val="22"/>
          <w:szCs w:val="22"/>
          <w:lang w:val="fr-FR"/>
        </w:rPr>
        <w:t>la</w:t>
      </w:r>
      <w:r w:rsidR="00723E96" w:rsidRPr="00524334">
        <w:rPr>
          <w:sz w:val="22"/>
          <w:szCs w:val="22"/>
          <w:lang w:val="fr-FR"/>
        </w:rPr>
        <w:t xml:space="preserve"> consommation de substances ou </w:t>
      </w:r>
      <w:r w:rsidR="005B1E49">
        <w:rPr>
          <w:sz w:val="22"/>
          <w:szCs w:val="22"/>
          <w:lang w:val="fr-FR"/>
        </w:rPr>
        <w:t>le</w:t>
      </w:r>
      <w:r w:rsidR="00723E96" w:rsidRPr="00524334">
        <w:rPr>
          <w:sz w:val="22"/>
          <w:szCs w:val="22"/>
          <w:lang w:val="fr-FR"/>
        </w:rPr>
        <w:t xml:space="preserve"> traumatisme ne soit </w:t>
      </w:r>
      <w:r w:rsidR="005B1E49">
        <w:rPr>
          <w:sz w:val="22"/>
          <w:szCs w:val="22"/>
          <w:lang w:val="fr-FR"/>
        </w:rPr>
        <w:t>évoqué</w:t>
      </w:r>
      <w:r w:rsidR="00723E96" w:rsidRPr="00524334">
        <w:rPr>
          <w:sz w:val="22"/>
          <w:szCs w:val="22"/>
          <w:lang w:val="fr-FR"/>
        </w:rPr>
        <w:t>.</w:t>
      </w:r>
    </w:p>
    <w:p w14:paraId="56785F71" w14:textId="77777777" w:rsidR="00723E96" w:rsidRPr="00524334" w:rsidRDefault="00723E96" w:rsidP="00723E96">
      <w:pPr>
        <w:tabs>
          <w:tab w:val="num" w:pos="741"/>
        </w:tabs>
        <w:ind w:left="1026"/>
        <w:rPr>
          <w:sz w:val="22"/>
          <w:szCs w:val="22"/>
          <w:lang w:val="fr-FR"/>
        </w:rPr>
      </w:pPr>
    </w:p>
    <w:p w14:paraId="18A657A6" w14:textId="611B2A67" w:rsidR="00723E96" w:rsidRPr="0041166C" w:rsidRDefault="00723E96" w:rsidP="00723E96">
      <w:pPr>
        <w:tabs>
          <w:tab w:val="num" w:pos="741"/>
        </w:tabs>
        <w:jc w:val="center"/>
        <w:rPr>
          <w:b/>
          <w:sz w:val="22"/>
          <w:szCs w:val="22"/>
          <w:lang w:val="fr-FR"/>
        </w:rPr>
      </w:pPr>
      <w:r w:rsidRPr="0041166C">
        <w:rPr>
          <w:b/>
          <w:sz w:val="22"/>
          <w:szCs w:val="22"/>
          <w:lang w:val="fr-FR"/>
        </w:rPr>
        <w:t>Partie 2: Processus</w:t>
      </w:r>
    </w:p>
    <w:p w14:paraId="407D2770" w14:textId="77777777" w:rsidR="00723E96" w:rsidRPr="00524334" w:rsidRDefault="00723E96" w:rsidP="00723E96">
      <w:pPr>
        <w:rPr>
          <w:sz w:val="22"/>
          <w:szCs w:val="22"/>
          <w:lang w:val="fr-FR"/>
        </w:rPr>
      </w:pPr>
    </w:p>
    <w:p w14:paraId="7BEB669E" w14:textId="395E418B" w:rsidR="00723E96" w:rsidRPr="00524334" w:rsidRDefault="00723E96" w:rsidP="00723E96">
      <w:pPr>
        <w:rPr>
          <w:sz w:val="22"/>
          <w:szCs w:val="22"/>
          <w:lang w:val="fr-FR"/>
        </w:rPr>
      </w:pPr>
      <w:r w:rsidRPr="00524334">
        <w:rPr>
          <w:sz w:val="22"/>
          <w:szCs w:val="22"/>
          <w:lang w:val="fr-FR"/>
        </w:rPr>
        <w:t xml:space="preserve">Veuillez évaluer </w:t>
      </w:r>
      <w:r w:rsidRPr="00524334">
        <w:rPr>
          <w:b/>
          <w:sz w:val="22"/>
          <w:szCs w:val="22"/>
          <w:lang w:val="fr-FR"/>
        </w:rPr>
        <w:t>l’utilité</w:t>
      </w:r>
      <w:r w:rsidRPr="00524334">
        <w:rPr>
          <w:sz w:val="22"/>
          <w:szCs w:val="22"/>
          <w:lang w:val="fr-FR"/>
        </w:rPr>
        <w:t xml:space="preserve"> de la session en utilisant l’échelle suivante:</w:t>
      </w:r>
    </w:p>
    <w:p w14:paraId="70053B39" w14:textId="77777777" w:rsidR="00723E96" w:rsidRPr="00524334" w:rsidRDefault="00723E96" w:rsidP="00723E96">
      <w:pPr>
        <w:rPr>
          <w:sz w:val="22"/>
          <w:szCs w:val="22"/>
          <w:lang w:val="fr-FR"/>
        </w:rPr>
      </w:pPr>
    </w:p>
    <w:p w14:paraId="10CCB1A3" w14:textId="19FB8D97" w:rsidR="00723E96" w:rsidRPr="00524334" w:rsidRDefault="00723E96" w:rsidP="00723E96">
      <w:pPr>
        <w:rPr>
          <w:sz w:val="22"/>
          <w:szCs w:val="22"/>
          <w:lang w:val="fr-FR"/>
        </w:rPr>
      </w:pPr>
      <w:r w:rsidRPr="00524334">
        <w:rPr>
          <w:sz w:val="22"/>
          <w:szCs w:val="22"/>
          <w:lang w:val="fr-FR"/>
        </w:rPr>
        <w:tab/>
        <w:t>0 – Nocif</w:t>
      </w:r>
    </w:p>
    <w:p w14:paraId="17C785F8" w14:textId="30179E7B" w:rsidR="00723E96" w:rsidRPr="00524334" w:rsidRDefault="00723E96" w:rsidP="00723E96">
      <w:pPr>
        <w:rPr>
          <w:sz w:val="22"/>
          <w:szCs w:val="22"/>
          <w:lang w:val="fr-FR"/>
        </w:rPr>
      </w:pPr>
      <w:r w:rsidRPr="00524334">
        <w:rPr>
          <w:sz w:val="22"/>
          <w:szCs w:val="22"/>
          <w:lang w:val="fr-FR"/>
        </w:rPr>
        <w:tab/>
        <w:t>1 – Inefficace (pas trop utile)</w:t>
      </w:r>
    </w:p>
    <w:p w14:paraId="5C6B4712" w14:textId="7476A770" w:rsidR="00723E96" w:rsidRPr="00524334" w:rsidRDefault="00723E96" w:rsidP="00723E96">
      <w:pPr>
        <w:rPr>
          <w:sz w:val="22"/>
          <w:szCs w:val="22"/>
          <w:lang w:val="fr-FR"/>
        </w:rPr>
      </w:pPr>
      <w:r w:rsidRPr="00524334">
        <w:rPr>
          <w:sz w:val="22"/>
          <w:szCs w:val="22"/>
          <w:lang w:val="fr-FR"/>
        </w:rPr>
        <w:tab/>
        <w:t xml:space="preserve">2 – </w:t>
      </w:r>
      <w:r w:rsidR="005B1E49">
        <w:rPr>
          <w:sz w:val="22"/>
          <w:szCs w:val="22"/>
          <w:lang w:val="fr-FR"/>
        </w:rPr>
        <w:t>Partiellement</w:t>
      </w:r>
      <w:r w:rsidRPr="00524334">
        <w:rPr>
          <w:sz w:val="22"/>
          <w:szCs w:val="22"/>
          <w:lang w:val="fr-FR"/>
        </w:rPr>
        <w:t xml:space="preserve"> utile</w:t>
      </w:r>
    </w:p>
    <w:p w14:paraId="1A925E6D" w14:textId="62F51485" w:rsidR="00723E96" w:rsidRPr="00524334" w:rsidRDefault="00723E96" w:rsidP="00723E96">
      <w:pPr>
        <w:rPr>
          <w:sz w:val="22"/>
          <w:szCs w:val="22"/>
          <w:lang w:val="fr-FR"/>
        </w:rPr>
      </w:pPr>
      <w:r w:rsidRPr="00524334">
        <w:rPr>
          <w:sz w:val="22"/>
          <w:szCs w:val="22"/>
          <w:lang w:val="fr-FR"/>
        </w:rPr>
        <w:tab/>
        <w:t>3 – Extrêmement utile</w:t>
      </w:r>
    </w:p>
    <w:p w14:paraId="7C3D29C0" w14:textId="77777777" w:rsidR="00723E96" w:rsidRPr="00524334" w:rsidRDefault="00723E96" w:rsidP="00723E96">
      <w:pPr>
        <w:rPr>
          <w:sz w:val="22"/>
          <w:szCs w:val="22"/>
          <w:lang w:val="fr-FR"/>
        </w:rPr>
      </w:pPr>
    </w:p>
    <w:p w14:paraId="5177A6C1" w14:textId="0B55347F" w:rsidR="00723E96" w:rsidRPr="00524334" w:rsidRDefault="00723E96" w:rsidP="00723E96">
      <w:pPr>
        <w:rPr>
          <w:i/>
          <w:sz w:val="22"/>
          <w:szCs w:val="22"/>
          <w:lang w:val="fr-FR"/>
        </w:rPr>
      </w:pPr>
      <w:r w:rsidRPr="00524334">
        <w:rPr>
          <w:i/>
          <w:sz w:val="22"/>
          <w:szCs w:val="22"/>
          <w:lang w:val="fr-FR"/>
        </w:rPr>
        <w:t>L'animateur</w:t>
      </w:r>
      <w:r w:rsidR="005B1E49">
        <w:rPr>
          <w:i/>
          <w:sz w:val="22"/>
          <w:szCs w:val="22"/>
          <w:lang w:val="fr-FR"/>
        </w:rPr>
        <w:t>(s)</w:t>
      </w:r>
      <w:r w:rsidRPr="00524334">
        <w:rPr>
          <w:i/>
          <w:sz w:val="22"/>
          <w:szCs w:val="22"/>
          <w:lang w:val="fr-FR"/>
        </w:rPr>
        <w:t xml:space="preserve"> de groupe:</w:t>
      </w:r>
    </w:p>
    <w:p w14:paraId="76452BA0" w14:textId="77777777" w:rsidR="00723E96" w:rsidRPr="00524334" w:rsidRDefault="00723E96" w:rsidP="00723E96">
      <w:pPr>
        <w:rPr>
          <w:sz w:val="22"/>
          <w:szCs w:val="22"/>
          <w:lang w:val="fr-FR"/>
        </w:rPr>
      </w:pPr>
    </w:p>
    <w:p w14:paraId="56A7A072" w14:textId="21AA7A93" w:rsidR="00723E96" w:rsidRPr="00524334" w:rsidRDefault="007F78B3" w:rsidP="00723E96">
      <w:pPr>
        <w:numPr>
          <w:ilvl w:val="0"/>
          <w:numId w:val="2"/>
        </w:numPr>
        <w:tabs>
          <w:tab w:val="clear" w:pos="720"/>
          <w:tab w:val="left" w:pos="342"/>
        </w:tabs>
        <w:ind w:left="1026" w:hanging="1026"/>
        <w:rPr>
          <w:sz w:val="22"/>
          <w:szCs w:val="22"/>
          <w:u w:val="single"/>
          <w:lang w:val="fr-FR"/>
        </w:rPr>
      </w:pPr>
      <w:r w:rsidRPr="00524334">
        <w:rPr>
          <w:sz w:val="22"/>
          <w:szCs w:val="22"/>
          <w:u w:val="single"/>
          <w:lang w:val="fr-FR"/>
        </w:rPr>
        <w:t>_____</w:t>
      </w:r>
      <w:r w:rsidR="00723E96" w:rsidRPr="00524334">
        <w:rPr>
          <w:sz w:val="22"/>
          <w:szCs w:val="22"/>
          <w:lang w:val="fr-FR"/>
        </w:rPr>
        <w:t>_</w:t>
      </w:r>
      <w:r w:rsidR="005B1E49">
        <w:rPr>
          <w:sz w:val="22"/>
          <w:szCs w:val="22"/>
          <w:lang w:val="fr-FR"/>
        </w:rPr>
        <w:t>a</w:t>
      </w:r>
      <w:r w:rsidR="00723E96" w:rsidRPr="00524334">
        <w:rPr>
          <w:sz w:val="22"/>
          <w:szCs w:val="22"/>
          <w:lang w:val="fr-FR"/>
        </w:rPr>
        <w:t xml:space="preserve"> apporté </w:t>
      </w:r>
      <w:r w:rsidR="005B1E49">
        <w:rPr>
          <w:sz w:val="22"/>
          <w:szCs w:val="22"/>
          <w:lang w:val="fr-FR"/>
        </w:rPr>
        <w:t>son</w:t>
      </w:r>
      <w:r w:rsidR="00723E96" w:rsidRPr="00524334">
        <w:rPr>
          <w:sz w:val="22"/>
          <w:szCs w:val="22"/>
          <w:lang w:val="fr-FR"/>
        </w:rPr>
        <w:t xml:space="preserve"> soutien et </w:t>
      </w:r>
      <w:r w:rsidR="005B1E49">
        <w:rPr>
          <w:sz w:val="22"/>
          <w:szCs w:val="22"/>
          <w:lang w:val="fr-FR"/>
        </w:rPr>
        <w:t>a</w:t>
      </w:r>
      <w:r w:rsidR="00723E96" w:rsidRPr="00524334">
        <w:rPr>
          <w:sz w:val="22"/>
          <w:szCs w:val="22"/>
          <w:lang w:val="fr-FR"/>
        </w:rPr>
        <w:t xml:space="preserve"> formulé des réactions positives tout en aidant le groupe à </w:t>
      </w:r>
      <w:r w:rsidR="005B1E49">
        <w:rPr>
          <w:sz w:val="22"/>
          <w:szCs w:val="22"/>
          <w:lang w:val="fr-FR"/>
        </w:rPr>
        <w:t>prendre</w:t>
      </w:r>
      <w:r w:rsidR="00723E96" w:rsidRPr="00524334">
        <w:rPr>
          <w:sz w:val="22"/>
          <w:szCs w:val="22"/>
          <w:lang w:val="fr-FR"/>
        </w:rPr>
        <w:t xml:space="preserve"> la responsabilité de leur rétablissement.</w:t>
      </w:r>
    </w:p>
    <w:p w14:paraId="0DD7268B" w14:textId="65453295" w:rsidR="00723E96" w:rsidRPr="00524334" w:rsidRDefault="00723E96" w:rsidP="00723E96">
      <w:pPr>
        <w:numPr>
          <w:ilvl w:val="0"/>
          <w:numId w:val="2"/>
        </w:numPr>
        <w:tabs>
          <w:tab w:val="clear" w:pos="720"/>
          <w:tab w:val="left" w:pos="342"/>
        </w:tabs>
        <w:ind w:left="1026" w:hanging="1026"/>
        <w:rPr>
          <w:sz w:val="22"/>
          <w:szCs w:val="22"/>
          <w:u w:val="single"/>
          <w:lang w:val="fr-FR"/>
        </w:rPr>
      </w:pPr>
      <w:r w:rsidRPr="00524334">
        <w:rPr>
          <w:sz w:val="22"/>
          <w:szCs w:val="22"/>
          <w:u w:val="single"/>
          <w:lang w:val="fr-FR"/>
        </w:rPr>
        <w:t>_____</w:t>
      </w:r>
      <w:r w:rsidRPr="00524334">
        <w:rPr>
          <w:sz w:val="22"/>
          <w:szCs w:val="22"/>
          <w:lang w:val="fr-FR"/>
        </w:rPr>
        <w:t xml:space="preserve"> </w:t>
      </w:r>
      <w:r w:rsidR="005B1E49">
        <w:rPr>
          <w:sz w:val="22"/>
          <w:szCs w:val="22"/>
          <w:lang w:val="fr-FR"/>
        </w:rPr>
        <w:t>a été</w:t>
      </w:r>
      <w:r w:rsidRPr="00524334">
        <w:rPr>
          <w:sz w:val="22"/>
          <w:szCs w:val="22"/>
          <w:lang w:val="fr-FR"/>
        </w:rPr>
        <w:t xml:space="preserve"> vraiment chaleureux, attentionné et compatissant.</w:t>
      </w:r>
    </w:p>
    <w:p w14:paraId="1171FF2F" w14:textId="25F22F4E" w:rsidR="00723E96" w:rsidRPr="00524334" w:rsidRDefault="00723E96" w:rsidP="00723E96">
      <w:pPr>
        <w:numPr>
          <w:ilvl w:val="0"/>
          <w:numId w:val="2"/>
        </w:numPr>
        <w:tabs>
          <w:tab w:val="clear" w:pos="720"/>
          <w:tab w:val="left" w:pos="342"/>
        </w:tabs>
        <w:ind w:left="1026" w:hanging="1026"/>
        <w:rPr>
          <w:sz w:val="22"/>
          <w:szCs w:val="22"/>
          <w:u w:val="single"/>
          <w:lang w:val="fr-FR"/>
        </w:rPr>
      </w:pPr>
      <w:r w:rsidRPr="00524334">
        <w:rPr>
          <w:sz w:val="22"/>
          <w:szCs w:val="22"/>
          <w:u w:val="single"/>
          <w:lang w:val="fr-FR"/>
        </w:rPr>
        <w:t>_____</w:t>
      </w:r>
      <w:r w:rsidRPr="00524334">
        <w:rPr>
          <w:sz w:val="22"/>
          <w:szCs w:val="22"/>
          <w:lang w:val="fr-FR"/>
        </w:rPr>
        <w:t xml:space="preserve"> </w:t>
      </w:r>
      <w:r w:rsidR="005B1E49">
        <w:rPr>
          <w:sz w:val="22"/>
          <w:szCs w:val="22"/>
          <w:lang w:val="fr-FR"/>
        </w:rPr>
        <w:t>a</w:t>
      </w:r>
      <w:r w:rsidRPr="00524334">
        <w:rPr>
          <w:sz w:val="22"/>
          <w:szCs w:val="22"/>
          <w:lang w:val="fr-FR"/>
        </w:rPr>
        <w:t xml:space="preserve"> aidé à gérer les crises et les émotions fortes du groupe de manière professionnelle et</w:t>
      </w:r>
      <w:r w:rsidR="005B1E49">
        <w:rPr>
          <w:sz w:val="22"/>
          <w:szCs w:val="22"/>
          <w:lang w:val="fr-FR"/>
        </w:rPr>
        <w:t xml:space="preserve"> bienveillante</w:t>
      </w:r>
      <w:r w:rsidRPr="00524334">
        <w:rPr>
          <w:sz w:val="22"/>
          <w:szCs w:val="22"/>
          <w:lang w:val="fr-FR"/>
        </w:rPr>
        <w:t>.</w:t>
      </w:r>
    </w:p>
    <w:p w14:paraId="5D57716F" w14:textId="569F7991" w:rsidR="00723E96" w:rsidRPr="00524334" w:rsidRDefault="00723E96" w:rsidP="00723E96">
      <w:pPr>
        <w:numPr>
          <w:ilvl w:val="0"/>
          <w:numId w:val="2"/>
        </w:numPr>
        <w:tabs>
          <w:tab w:val="clear" w:pos="720"/>
          <w:tab w:val="left" w:pos="342"/>
        </w:tabs>
        <w:ind w:left="1026" w:hanging="1026"/>
        <w:rPr>
          <w:sz w:val="22"/>
          <w:szCs w:val="22"/>
          <w:u w:val="single"/>
          <w:lang w:val="fr-FR"/>
        </w:rPr>
      </w:pPr>
      <w:r w:rsidRPr="00524334">
        <w:rPr>
          <w:sz w:val="22"/>
          <w:szCs w:val="22"/>
          <w:u w:val="single"/>
          <w:lang w:val="fr-FR"/>
        </w:rPr>
        <w:t>_____</w:t>
      </w:r>
      <w:r w:rsidRPr="00524334">
        <w:rPr>
          <w:sz w:val="22"/>
          <w:szCs w:val="22"/>
          <w:lang w:val="fr-FR"/>
        </w:rPr>
        <w:t xml:space="preserve"> </w:t>
      </w:r>
      <w:r w:rsidR="005B1E49">
        <w:rPr>
          <w:sz w:val="22"/>
          <w:szCs w:val="22"/>
          <w:lang w:val="fr-FR"/>
        </w:rPr>
        <w:t>a</w:t>
      </w:r>
      <w:r w:rsidRPr="00524334">
        <w:rPr>
          <w:sz w:val="22"/>
          <w:szCs w:val="22"/>
          <w:lang w:val="fr-FR"/>
        </w:rPr>
        <w:t xml:space="preserve"> vraiment écouté ce que le groupe avait à dire</w:t>
      </w:r>
      <w:r w:rsidR="00FF3E37">
        <w:rPr>
          <w:sz w:val="22"/>
          <w:szCs w:val="22"/>
          <w:lang w:val="fr-FR"/>
        </w:rPr>
        <w:t>,</w:t>
      </w:r>
      <w:r w:rsidRPr="00524334">
        <w:rPr>
          <w:sz w:val="22"/>
          <w:szCs w:val="22"/>
          <w:lang w:val="fr-FR"/>
        </w:rPr>
        <w:t xml:space="preserve"> </w:t>
      </w:r>
      <w:r w:rsidR="005B1E49">
        <w:rPr>
          <w:sz w:val="22"/>
          <w:szCs w:val="22"/>
          <w:lang w:val="fr-FR"/>
        </w:rPr>
        <w:t>s’est montré</w:t>
      </w:r>
      <w:r w:rsidRPr="00524334">
        <w:rPr>
          <w:sz w:val="22"/>
          <w:szCs w:val="22"/>
          <w:lang w:val="fr-FR"/>
        </w:rPr>
        <w:t xml:space="preserve"> impliqué et intéressé par les discussions.</w:t>
      </w:r>
    </w:p>
    <w:p w14:paraId="4C8257F9" w14:textId="5C7D68AD" w:rsidR="00723E96" w:rsidRPr="00524334" w:rsidRDefault="00723E96" w:rsidP="00723E96">
      <w:pPr>
        <w:numPr>
          <w:ilvl w:val="0"/>
          <w:numId w:val="2"/>
        </w:numPr>
        <w:tabs>
          <w:tab w:val="clear" w:pos="720"/>
          <w:tab w:val="left" w:pos="342"/>
        </w:tabs>
        <w:ind w:left="1026" w:hanging="1026"/>
        <w:rPr>
          <w:sz w:val="22"/>
          <w:szCs w:val="22"/>
          <w:lang w:val="fr-FR"/>
        </w:rPr>
      </w:pPr>
      <w:r w:rsidRPr="00524334">
        <w:rPr>
          <w:sz w:val="22"/>
          <w:szCs w:val="22"/>
          <w:u w:val="single"/>
          <w:lang w:val="fr-FR"/>
        </w:rPr>
        <w:t>_____</w:t>
      </w:r>
      <w:r w:rsidRPr="00524334">
        <w:rPr>
          <w:sz w:val="22"/>
          <w:szCs w:val="22"/>
          <w:lang w:val="fr-FR"/>
        </w:rPr>
        <w:t xml:space="preserve"> </w:t>
      </w:r>
      <w:r w:rsidR="005B1E49">
        <w:rPr>
          <w:sz w:val="22"/>
          <w:szCs w:val="22"/>
          <w:lang w:val="fr-FR"/>
        </w:rPr>
        <w:t>a</w:t>
      </w:r>
      <w:r w:rsidRPr="00524334">
        <w:rPr>
          <w:sz w:val="22"/>
          <w:szCs w:val="22"/>
          <w:lang w:val="fr-FR"/>
        </w:rPr>
        <w:t xml:space="preserve"> travaillé à créer un lien entre les membres du groupe.</w:t>
      </w:r>
    </w:p>
    <w:p w14:paraId="7DF7EE66" w14:textId="3F0799A0" w:rsidR="00723E96" w:rsidRPr="00524334" w:rsidRDefault="00723E96" w:rsidP="00723E96">
      <w:pPr>
        <w:numPr>
          <w:ilvl w:val="0"/>
          <w:numId w:val="2"/>
        </w:numPr>
        <w:tabs>
          <w:tab w:val="clear" w:pos="720"/>
          <w:tab w:val="left" w:pos="342"/>
        </w:tabs>
        <w:ind w:left="1026" w:hanging="1026"/>
        <w:rPr>
          <w:sz w:val="22"/>
          <w:szCs w:val="22"/>
          <w:lang w:val="fr-FR"/>
        </w:rPr>
      </w:pPr>
      <w:r w:rsidRPr="00524334">
        <w:rPr>
          <w:sz w:val="22"/>
          <w:szCs w:val="22"/>
          <w:u w:val="single"/>
          <w:lang w:val="fr-FR"/>
        </w:rPr>
        <w:t>_____</w:t>
      </w:r>
      <w:r w:rsidRPr="00524334">
        <w:rPr>
          <w:sz w:val="22"/>
          <w:szCs w:val="22"/>
          <w:lang w:val="fr-FR"/>
        </w:rPr>
        <w:t xml:space="preserve"> </w:t>
      </w:r>
      <w:r w:rsidR="005B1E49">
        <w:rPr>
          <w:sz w:val="22"/>
          <w:szCs w:val="22"/>
          <w:lang w:val="fr-FR"/>
        </w:rPr>
        <w:t>d</w:t>
      </w:r>
      <w:r w:rsidRPr="00524334">
        <w:rPr>
          <w:sz w:val="22"/>
          <w:szCs w:val="22"/>
          <w:lang w:val="fr-FR"/>
        </w:rPr>
        <w:t>ans l’ensemble, l</w:t>
      </w:r>
      <w:r w:rsidR="005B1E49">
        <w:rPr>
          <w:sz w:val="22"/>
          <w:szCs w:val="22"/>
          <w:lang w:val="fr-FR"/>
        </w:rPr>
        <w:t>’</w:t>
      </w:r>
      <w:r w:rsidRPr="00524334">
        <w:rPr>
          <w:sz w:val="22"/>
          <w:szCs w:val="22"/>
          <w:lang w:val="fr-FR"/>
        </w:rPr>
        <w:t xml:space="preserve">animateur(s) de groupe </w:t>
      </w:r>
      <w:r w:rsidR="005B1E49">
        <w:rPr>
          <w:sz w:val="22"/>
          <w:szCs w:val="22"/>
          <w:lang w:val="fr-FR"/>
        </w:rPr>
        <w:t>a</w:t>
      </w:r>
      <w:r w:rsidRPr="00524334">
        <w:rPr>
          <w:sz w:val="22"/>
          <w:szCs w:val="22"/>
          <w:lang w:val="fr-FR"/>
        </w:rPr>
        <w:t xml:space="preserve"> bien aidé le groupe à </w:t>
      </w:r>
      <w:r w:rsidR="005B1E49">
        <w:rPr>
          <w:sz w:val="22"/>
          <w:szCs w:val="22"/>
          <w:lang w:val="fr-FR"/>
        </w:rPr>
        <w:t>travailler</w:t>
      </w:r>
      <w:r w:rsidRPr="00524334">
        <w:rPr>
          <w:sz w:val="22"/>
          <w:szCs w:val="22"/>
          <w:lang w:val="fr-FR"/>
        </w:rPr>
        <w:t xml:space="preserve"> en toute sécurité </w:t>
      </w:r>
      <w:r w:rsidR="005B1E49">
        <w:rPr>
          <w:sz w:val="22"/>
          <w:szCs w:val="22"/>
          <w:lang w:val="fr-FR"/>
        </w:rPr>
        <w:t>sur les</w:t>
      </w:r>
      <w:r w:rsidRPr="00524334">
        <w:rPr>
          <w:sz w:val="22"/>
          <w:szCs w:val="22"/>
          <w:lang w:val="fr-FR"/>
        </w:rPr>
        <w:t xml:space="preserve"> traumatismes et l</w:t>
      </w:r>
      <w:r w:rsidR="005B1E49">
        <w:rPr>
          <w:sz w:val="22"/>
          <w:szCs w:val="22"/>
          <w:lang w:val="fr-FR"/>
        </w:rPr>
        <w:t>’addiction</w:t>
      </w:r>
      <w:r w:rsidRPr="00524334">
        <w:rPr>
          <w:sz w:val="22"/>
          <w:szCs w:val="22"/>
          <w:lang w:val="fr-FR"/>
        </w:rPr>
        <w:t>.</w:t>
      </w:r>
    </w:p>
    <w:p w14:paraId="2B81B66B" w14:textId="77777777" w:rsidR="00723E96" w:rsidRPr="00524334" w:rsidRDefault="00723E96" w:rsidP="00723E96">
      <w:pPr>
        <w:rPr>
          <w:sz w:val="22"/>
          <w:szCs w:val="22"/>
          <w:lang w:val="fr-FR"/>
        </w:rPr>
      </w:pPr>
    </w:p>
    <w:p w14:paraId="2A3FE7FC" w14:textId="44351375" w:rsidR="00723E96" w:rsidRPr="00524334" w:rsidRDefault="00723E96" w:rsidP="00723E96">
      <w:pPr>
        <w:rPr>
          <w:sz w:val="22"/>
          <w:szCs w:val="22"/>
          <w:lang w:val="fr-FR"/>
        </w:rPr>
      </w:pPr>
      <w:r w:rsidRPr="00524334">
        <w:rPr>
          <w:i/>
          <w:sz w:val="22"/>
          <w:szCs w:val="22"/>
          <w:lang w:val="fr-FR"/>
        </w:rPr>
        <w:t xml:space="preserve">Comment les membres du groupe ont interagi les </w:t>
      </w:r>
      <w:r w:rsidRPr="00524334">
        <w:rPr>
          <w:b/>
          <w:i/>
          <w:sz w:val="22"/>
          <w:szCs w:val="22"/>
          <w:lang w:val="fr-FR"/>
        </w:rPr>
        <w:t>uns avec les autres</w:t>
      </w:r>
      <w:r w:rsidRPr="00524334">
        <w:rPr>
          <w:i/>
          <w:sz w:val="22"/>
          <w:szCs w:val="22"/>
          <w:lang w:val="fr-FR"/>
        </w:rPr>
        <w:t>:</w:t>
      </w:r>
    </w:p>
    <w:p w14:paraId="70B38277" w14:textId="77777777" w:rsidR="00723E96" w:rsidRPr="00524334" w:rsidRDefault="00723E96" w:rsidP="00723E96">
      <w:pPr>
        <w:rPr>
          <w:sz w:val="22"/>
          <w:szCs w:val="22"/>
          <w:lang w:val="fr-FR"/>
        </w:rPr>
      </w:pPr>
      <w:r w:rsidRPr="00524334">
        <w:rPr>
          <w:sz w:val="22"/>
          <w:szCs w:val="22"/>
          <w:lang w:val="fr-FR"/>
        </w:rPr>
        <w:tab/>
      </w:r>
    </w:p>
    <w:p w14:paraId="4A8CA83B" w14:textId="3B4434C6" w:rsidR="00723E96" w:rsidRPr="00524334" w:rsidRDefault="00723E96" w:rsidP="00723E96">
      <w:pPr>
        <w:numPr>
          <w:ilvl w:val="0"/>
          <w:numId w:val="3"/>
        </w:numPr>
        <w:tabs>
          <w:tab w:val="clear" w:pos="720"/>
          <w:tab w:val="num" w:pos="342"/>
        </w:tabs>
        <w:ind w:left="1026" w:hanging="1026"/>
        <w:rPr>
          <w:sz w:val="22"/>
          <w:szCs w:val="22"/>
          <w:u w:val="single"/>
          <w:lang w:val="fr-FR"/>
        </w:rPr>
      </w:pPr>
      <w:r w:rsidRPr="00524334">
        <w:rPr>
          <w:sz w:val="22"/>
          <w:szCs w:val="22"/>
          <w:u w:val="single"/>
          <w:lang w:val="fr-FR"/>
        </w:rPr>
        <w:t>_____</w:t>
      </w:r>
      <w:r w:rsidRPr="00524334">
        <w:rPr>
          <w:sz w:val="22"/>
          <w:szCs w:val="22"/>
          <w:lang w:val="fr-FR"/>
        </w:rPr>
        <w:t xml:space="preserve"> </w:t>
      </w:r>
      <w:r w:rsidR="005B1E49">
        <w:rPr>
          <w:sz w:val="22"/>
          <w:szCs w:val="22"/>
          <w:lang w:val="fr-FR"/>
        </w:rPr>
        <w:t>ils</w:t>
      </w:r>
      <w:r w:rsidRPr="00524334">
        <w:rPr>
          <w:sz w:val="22"/>
          <w:szCs w:val="22"/>
          <w:lang w:val="fr-FR"/>
        </w:rPr>
        <w:t xml:space="preserve"> étaient vraiment chaleureux, attentionnés et compatissants les uns envers les autres.</w:t>
      </w:r>
    </w:p>
    <w:p w14:paraId="079E0C52" w14:textId="3071DB3C" w:rsidR="00723E96" w:rsidRPr="00524334" w:rsidRDefault="00723E96" w:rsidP="00723E96">
      <w:pPr>
        <w:numPr>
          <w:ilvl w:val="0"/>
          <w:numId w:val="3"/>
        </w:numPr>
        <w:tabs>
          <w:tab w:val="clear" w:pos="720"/>
          <w:tab w:val="num" w:pos="342"/>
        </w:tabs>
        <w:ind w:left="1026" w:hanging="1026"/>
        <w:rPr>
          <w:sz w:val="22"/>
          <w:szCs w:val="22"/>
          <w:u w:val="single"/>
          <w:lang w:val="fr-FR"/>
        </w:rPr>
      </w:pPr>
      <w:r w:rsidRPr="00524334">
        <w:rPr>
          <w:sz w:val="22"/>
          <w:szCs w:val="22"/>
          <w:u w:val="single"/>
          <w:lang w:val="fr-FR"/>
        </w:rPr>
        <w:t>_____</w:t>
      </w:r>
      <w:r w:rsidRPr="00524334">
        <w:rPr>
          <w:sz w:val="22"/>
          <w:szCs w:val="22"/>
          <w:lang w:val="fr-FR"/>
        </w:rPr>
        <w:t xml:space="preserve"> </w:t>
      </w:r>
      <w:r w:rsidR="00FF3E37">
        <w:rPr>
          <w:sz w:val="22"/>
          <w:szCs w:val="22"/>
          <w:lang w:val="fr-FR"/>
        </w:rPr>
        <w:t>ils</w:t>
      </w:r>
      <w:r w:rsidRPr="00524334">
        <w:rPr>
          <w:sz w:val="22"/>
          <w:szCs w:val="22"/>
          <w:lang w:val="fr-FR"/>
        </w:rPr>
        <w:t xml:space="preserve"> ont vraiment écouté ce que les autres avaient à dire</w:t>
      </w:r>
      <w:r w:rsidR="00FF3E37">
        <w:rPr>
          <w:sz w:val="22"/>
          <w:szCs w:val="22"/>
          <w:lang w:val="fr-FR"/>
        </w:rPr>
        <w:t>,</w:t>
      </w:r>
      <w:r w:rsidRPr="00524334">
        <w:rPr>
          <w:sz w:val="22"/>
          <w:szCs w:val="22"/>
          <w:lang w:val="fr-FR"/>
        </w:rPr>
        <w:t xml:space="preserve"> ont été impliqués et intéressés par les discussions.</w:t>
      </w:r>
    </w:p>
    <w:p w14:paraId="554B5D63" w14:textId="7D6ED1C6" w:rsidR="00723E96" w:rsidRPr="00524334" w:rsidRDefault="00723E96" w:rsidP="00723E96">
      <w:pPr>
        <w:numPr>
          <w:ilvl w:val="0"/>
          <w:numId w:val="3"/>
        </w:numPr>
        <w:tabs>
          <w:tab w:val="clear" w:pos="720"/>
          <w:tab w:val="num" w:pos="342"/>
        </w:tabs>
        <w:ind w:left="1026" w:hanging="1026"/>
        <w:rPr>
          <w:sz w:val="22"/>
          <w:szCs w:val="22"/>
          <w:u w:val="single"/>
          <w:lang w:val="fr-FR"/>
        </w:rPr>
      </w:pPr>
      <w:r w:rsidRPr="00524334">
        <w:rPr>
          <w:sz w:val="22"/>
          <w:szCs w:val="22"/>
          <w:u w:val="single"/>
          <w:lang w:val="fr-FR"/>
        </w:rPr>
        <w:t>_____</w:t>
      </w:r>
      <w:r w:rsidRPr="00524334">
        <w:rPr>
          <w:sz w:val="22"/>
          <w:szCs w:val="22"/>
          <w:lang w:val="fr-FR"/>
        </w:rPr>
        <w:t xml:space="preserve"> </w:t>
      </w:r>
      <w:r w:rsidR="00FF3E37">
        <w:rPr>
          <w:sz w:val="22"/>
          <w:szCs w:val="22"/>
          <w:lang w:val="fr-FR"/>
        </w:rPr>
        <w:t>ils</w:t>
      </w:r>
      <w:r w:rsidRPr="00524334">
        <w:rPr>
          <w:sz w:val="22"/>
          <w:szCs w:val="22"/>
          <w:lang w:val="fr-FR"/>
        </w:rPr>
        <w:t xml:space="preserve"> ont </w:t>
      </w:r>
      <w:r w:rsidR="00FF3E37">
        <w:rPr>
          <w:sz w:val="22"/>
          <w:szCs w:val="22"/>
          <w:lang w:val="fr-FR"/>
        </w:rPr>
        <w:t xml:space="preserve">créé des liens </w:t>
      </w:r>
      <w:r w:rsidRPr="00524334">
        <w:rPr>
          <w:sz w:val="22"/>
          <w:szCs w:val="22"/>
          <w:lang w:val="fr-FR"/>
        </w:rPr>
        <w:t>entre eux.</w:t>
      </w:r>
    </w:p>
    <w:p w14:paraId="2E6FF81F" w14:textId="77777777" w:rsidR="00BA3920" w:rsidRPr="00524334" w:rsidRDefault="00BA3920">
      <w:pPr>
        <w:rPr>
          <w:sz w:val="22"/>
          <w:szCs w:val="22"/>
          <w:lang w:val="fr-FR"/>
        </w:rPr>
      </w:pPr>
    </w:p>
    <w:sectPr w:rsidR="00BA3920" w:rsidRPr="00524334" w:rsidSect="00723E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328C4" w14:textId="77777777" w:rsidR="005C11D5" w:rsidRDefault="005C11D5" w:rsidP="00CD2890">
      <w:r>
        <w:separator/>
      </w:r>
    </w:p>
  </w:endnote>
  <w:endnote w:type="continuationSeparator" w:id="0">
    <w:p w14:paraId="1E51C452" w14:textId="77777777" w:rsidR="005C11D5" w:rsidRDefault="005C11D5" w:rsidP="00CD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AFCEB" w14:textId="77777777" w:rsidR="00E05DBD" w:rsidRDefault="00E05D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A7043" w14:textId="0FA9CE07" w:rsidR="003B3C3E" w:rsidRPr="00524334" w:rsidRDefault="00E74528" w:rsidP="00E05DBD">
    <w:pPr>
      <w:pStyle w:val="HTMLPreformatted"/>
      <w:shd w:val="clear" w:color="auto" w:fill="FFFFFF"/>
      <w:rPr>
        <w:rFonts w:ascii="Times New Roman" w:hAnsi="Times New Roman" w:cs="Times New Roman"/>
        <w:lang w:val="fr-FR"/>
      </w:rPr>
    </w:pPr>
    <w:r w:rsidRPr="00524334">
      <w:rPr>
        <w:rFonts w:ascii="Times New Roman" w:hAnsi="Times New Roman" w:cs="Times New Roman"/>
        <w:lang w:val="fr-FR"/>
      </w:rPr>
      <w:t>© Najavits, L.M., Liese, B.S., Heath, N. (2007)</w:t>
    </w:r>
    <w:r w:rsidR="00E05DBD" w:rsidRPr="00524334">
      <w:rPr>
        <w:rFonts w:ascii="Times New Roman" w:hAnsi="Times New Roman" w:cs="Times New Roman"/>
        <w:lang w:val="fr-FR"/>
      </w:rPr>
      <w:t>;</w:t>
    </w:r>
    <w:r w:rsidRPr="00524334">
      <w:rPr>
        <w:rFonts w:ascii="Times New Roman" w:hAnsi="Times New Roman" w:cs="Times New Roman"/>
        <w:lang w:val="fr-FR"/>
      </w:rPr>
      <w:t xml:space="preserve"> traduites</w:t>
    </w:r>
    <w:r w:rsidR="00E05DBD" w:rsidRPr="00524334">
      <w:rPr>
        <w:rFonts w:ascii="Times New Roman" w:hAnsi="Times New Roman" w:cs="Times New Roman"/>
        <w:lang w:val="fr-FR"/>
      </w:rPr>
      <w:t xml:space="preserve"> en Fran</w:t>
    </w:r>
    <w:r w:rsidR="00E05DBD" w:rsidRPr="00E05DBD">
      <w:rPr>
        <w:rFonts w:ascii="Times New Roman" w:hAnsi="Times New Roman" w:cs="Times New Roman"/>
        <w:color w:val="212121"/>
        <w:lang w:val="fr-FR"/>
      </w:rPr>
      <w:t>ç</w:t>
    </w:r>
    <w:r w:rsidR="00E05DBD" w:rsidRPr="00524334">
      <w:rPr>
        <w:rFonts w:ascii="Times New Roman" w:hAnsi="Times New Roman" w:cs="Times New Roman"/>
        <w:lang w:val="fr-FR"/>
      </w:rPr>
      <w:t xml:space="preserve">ais </w:t>
    </w:r>
    <w:r w:rsidRPr="00524334">
      <w:rPr>
        <w:rFonts w:ascii="Times New Roman" w:hAnsi="Times New Roman" w:cs="Times New Roman"/>
        <w:lang w:val="fr-FR"/>
      </w:rPr>
      <w:t>par Fanny Audhuy</w:t>
    </w:r>
    <w:r w:rsidR="008D496F">
      <w:rPr>
        <w:rFonts w:ascii="Times New Roman" w:hAnsi="Times New Roman" w:cs="Times New Roman"/>
        <w:lang w:val="fr-FR"/>
      </w:rPr>
      <w:t>, M.S.</w:t>
    </w:r>
    <w:r w:rsidRPr="00524334">
      <w:rPr>
        <w:rFonts w:ascii="Times New Roman" w:hAnsi="Times New Roman" w:cs="Times New Roman"/>
        <w:lang w:val="fr-FR"/>
      </w:rPr>
      <w:t xml:space="preserve"> (2019). Version adaptée de l’échelle Seeking Safety Adherence, basée sur la version originale: Najavits, L.M et Liese, B.S. (1996). À la recherche d’une échelle d’adhérence à la sécurité. Échelle non publiée. Hôpital McLean / École de médecine de Harvard. Pour obtenir l'autorisation d'adapter ou de distribuer, veuillez contacter info@seekingsafety.org ou 617-</w:t>
    </w:r>
    <w:r w:rsidR="00E05DBD" w:rsidRPr="00524334">
      <w:rPr>
        <w:rFonts w:ascii="Times New Roman" w:hAnsi="Times New Roman" w:cs="Times New Roman"/>
        <w:lang w:val="fr-FR"/>
      </w:rPr>
      <w:t>299</w:t>
    </w:r>
    <w:r w:rsidRPr="00524334">
      <w:rPr>
        <w:rFonts w:ascii="Times New Roman" w:hAnsi="Times New Roman" w:cs="Times New Roman"/>
        <w:lang w:val="fr-FR"/>
      </w:rPr>
      <w:t>-1</w:t>
    </w:r>
    <w:r w:rsidR="00E05DBD" w:rsidRPr="00524334">
      <w:rPr>
        <w:rFonts w:ascii="Times New Roman" w:hAnsi="Times New Roman" w:cs="Times New Roman"/>
        <w:lang w:val="fr-FR"/>
      </w:rPr>
      <w:t>620</w:t>
    </w:r>
    <w:r w:rsidRPr="00524334">
      <w:rPr>
        <w:rFonts w:ascii="Times New Roman" w:hAnsi="Times New Roman" w:cs="Times New Roman"/>
        <w:lang w:val="fr-FR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7419A" w14:textId="77777777" w:rsidR="00E05DBD" w:rsidRDefault="00E05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E46A2" w14:textId="77777777" w:rsidR="005C11D5" w:rsidRDefault="005C11D5" w:rsidP="00CD2890">
      <w:r>
        <w:separator/>
      </w:r>
    </w:p>
  </w:footnote>
  <w:footnote w:type="continuationSeparator" w:id="0">
    <w:p w14:paraId="799AC699" w14:textId="77777777" w:rsidR="005C11D5" w:rsidRDefault="005C11D5" w:rsidP="00CD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650E7" w14:textId="77777777" w:rsidR="00E05DBD" w:rsidRDefault="00E05D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952A4" w14:textId="77777777" w:rsidR="00E05DBD" w:rsidRDefault="00E05D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3ED01" w14:textId="77777777" w:rsidR="00E05DBD" w:rsidRDefault="00E05D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74572"/>
    <w:multiLevelType w:val="hybridMultilevel"/>
    <w:tmpl w:val="AE3268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D57E71"/>
    <w:multiLevelType w:val="hybridMultilevel"/>
    <w:tmpl w:val="247E4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254DC9"/>
    <w:multiLevelType w:val="hybridMultilevel"/>
    <w:tmpl w:val="A462B3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96"/>
    <w:rsid w:val="0040133B"/>
    <w:rsid w:val="0041166C"/>
    <w:rsid w:val="004215B0"/>
    <w:rsid w:val="00524334"/>
    <w:rsid w:val="005A0D08"/>
    <w:rsid w:val="005B1E49"/>
    <w:rsid w:val="005C11D5"/>
    <w:rsid w:val="00723E96"/>
    <w:rsid w:val="007F78B3"/>
    <w:rsid w:val="008D496F"/>
    <w:rsid w:val="00954C33"/>
    <w:rsid w:val="00A858B7"/>
    <w:rsid w:val="00B022FE"/>
    <w:rsid w:val="00B2190F"/>
    <w:rsid w:val="00B25ADF"/>
    <w:rsid w:val="00B6116A"/>
    <w:rsid w:val="00BA3920"/>
    <w:rsid w:val="00BA75BB"/>
    <w:rsid w:val="00C85B9D"/>
    <w:rsid w:val="00C866E3"/>
    <w:rsid w:val="00C96CA8"/>
    <w:rsid w:val="00CD2890"/>
    <w:rsid w:val="00D06809"/>
    <w:rsid w:val="00D60BB1"/>
    <w:rsid w:val="00E05DBD"/>
    <w:rsid w:val="00E320E4"/>
    <w:rsid w:val="00E74528"/>
    <w:rsid w:val="00F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7CE2F"/>
  <w15:chartTrackingRefBased/>
  <w15:docId w15:val="{65A4FCE2-27D7-4BCC-A027-67C95032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23E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E9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2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890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05D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5DB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5939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3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3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hello2221@netzero.com</dc:creator>
  <cp:keywords/>
  <dc:description/>
  <cp:lastModifiedBy>LN</cp:lastModifiedBy>
  <cp:revision>2</cp:revision>
  <dcterms:created xsi:type="dcterms:W3CDTF">2019-12-01T12:06:00Z</dcterms:created>
  <dcterms:modified xsi:type="dcterms:W3CDTF">2019-12-01T12:06:00Z</dcterms:modified>
</cp:coreProperties>
</file>